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DD" w:rsidRDefault="00E348DD" w:rsidP="00E348DD">
      <w:pPr>
        <w:spacing w:beforeLines="75" w:before="180"/>
        <w:ind w:leftChars="-95" w:left="1" w:rightChars="-38" w:right="-80" w:hanging="200"/>
        <w:jc w:val="center"/>
        <w:rPr>
          <w:rFonts w:ascii="黑体" w:eastAsia="黑体"/>
          <w:b/>
          <w:w w:val="90"/>
          <w:sz w:val="32"/>
          <w:szCs w:val="32"/>
        </w:rPr>
      </w:pPr>
      <w:r>
        <w:rPr>
          <w:rFonts w:ascii="黑体" w:eastAsia="黑体" w:hint="eastAsia"/>
          <w:b/>
          <w:w w:val="90"/>
          <w:sz w:val="32"/>
          <w:szCs w:val="32"/>
        </w:rPr>
        <w:t>福建中医药大学纵向科研项目直接费用预算调剂审批表</w:t>
      </w:r>
    </w:p>
    <w:p w:rsidR="00E348DD" w:rsidRDefault="00E348DD" w:rsidP="00E348DD">
      <w:pPr>
        <w:ind w:leftChars="-400" w:left="-108" w:rightChars="-330" w:right="-693" w:hangingChars="291" w:hanging="732"/>
        <w:jc w:val="center"/>
        <w:rPr>
          <w:rFonts w:ascii="黑体" w:eastAsia="黑体"/>
          <w:b/>
          <w:w w:val="90"/>
          <w:sz w:val="32"/>
          <w:szCs w:val="32"/>
        </w:rPr>
      </w:pPr>
      <w:r>
        <w:rPr>
          <w:rFonts w:ascii="楷体" w:eastAsia="楷体" w:hAnsi="楷体" w:cs="楷体" w:hint="eastAsia"/>
          <w:bCs/>
          <w:w w:val="90"/>
          <w:sz w:val="28"/>
          <w:szCs w:val="28"/>
        </w:rPr>
        <w:t>（适用于</w:t>
      </w:r>
      <w:r w:rsidR="0040466F">
        <w:rPr>
          <w:rFonts w:ascii="楷体" w:eastAsia="楷体" w:hAnsi="楷体" w:cs="楷体" w:hint="eastAsia"/>
          <w:bCs/>
          <w:w w:val="90"/>
          <w:sz w:val="28"/>
          <w:szCs w:val="28"/>
        </w:rPr>
        <w:t>人文社科</w:t>
      </w:r>
      <w:r>
        <w:rPr>
          <w:rFonts w:ascii="楷体" w:eastAsia="楷体" w:hAnsi="楷体" w:cs="楷体" w:hint="eastAsia"/>
          <w:bCs/>
          <w:w w:val="90"/>
          <w:sz w:val="28"/>
          <w:szCs w:val="28"/>
        </w:rPr>
        <w:t>类项目）</w:t>
      </w:r>
    </w:p>
    <w:tbl>
      <w:tblPr>
        <w:tblW w:w="11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3" w:type="dxa"/>
          <w:right w:w="23" w:type="dxa"/>
        </w:tblCellMar>
        <w:tblLook w:val="0000" w:firstRow="0" w:lastRow="0" w:firstColumn="0" w:lastColumn="0" w:noHBand="0" w:noVBand="0"/>
      </w:tblPr>
      <w:tblGrid>
        <w:gridCol w:w="392"/>
        <w:gridCol w:w="1179"/>
        <w:gridCol w:w="1051"/>
        <w:gridCol w:w="1358"/>
        <w:gridCol w:w="143"/>
        <w:gridCol w:w="389"/>
        <w:gridCol w:w="461"/>
        <w:gridCol w:w="308"/>
        <w:gridCol w:w="343"/>
        <w:gridCol w:w="1084"/>
        <w:gridCol w:w="107"/>
        <w:gridCol w:w="567"/>
        <w:gridCol w:w="426"/>
        <w:gridCol w:w="72"/>
        <w:gridCol w:w="368"/>
        <w:gridCol w:w="835"/>
        <w:gridCol w:w="665"/>
        <w:gridCol w:w="1500"/>
      </w:tblGrid>
      <w:tr w:rsidR="00E348DD" w:rsidTr="0040466F">
        <w:trPr>
          <w:trHeight w:val="340"/>
          <w:jc w:val="center"/>
        </w:trPr>
        <w:tc>
          <w:tcPr>
            <w:tcW w:w="1571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项目名称</w:t>
            </w:r>
          </w:p>
        </w:tc>
        <w:tc>
          <w:tcPr>
            <w:tcW w:w="9677" w:type="dxa"/>
            <w:gridSpan w:val="1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40466F">
        <w:trPr>
          <w:trHeight w:val="340"/>
          <w:jc w:val="center"/>
        </w:trPr>
        <w:tc>
          <w:tcPr>
            <w:tcW w:w="1571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项目编号</w:t>
            </w:r>
          </w:p>
        </w:tc>
        <w:tc>
          <w:tcPr>
            <w:tcW w:w="2409" w:type="dxa"/>
            <w:gridSpan w:val="2"/>
            <w:tcBorders>
              <w:top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993" w:type="dxa"/>
            <w:gridSpan w:val="3"/>
            <w:tcBorders>
              <w:top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财务编号</w:t>
            </w:r>
          </w:p>
        </w:tc>
        <w:tc>
          <w:tcPr>
            <w:tcW w:w="2835" w:type="dxa"/>
            <w:gridSpan w:val="6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1275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348DD" w:rsidRDefault="00E348DD" w:rsidP="00731D69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</w:t>
            </w:r>
            <w:r w:rsidR="00731D69">
              <w:rPr>
                <w:rFonts w:eastAsia="楷体_GB2312" w:hint="eastAsia"/>
              </w:rPr>
              <w:t>来源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right"/>
              <w:rPr>
                <w:rFonts w:eastAsia="楷体_GB2312"/>
              </w:rPr>
            </w:pPr>
          </w:p>
        </w:tc>
      </w:tr>
      <w:tr w:rsidR="00731D69" w:rsidTr="0040466F">
        <w:trPr>
          <w:trHeight w:val="340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</w:tcBorders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直接费用总额</w:t>
            </w:r>
          </w:p>
        </w:tc>
        <w:tc>
          <w:tcPr>
            <w:tcW w:w="6237" w:type="dxa"/>
            <w:gridSpan w:val="11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>万</w:t>
            </w:r>
            <w:r w:rsidR="00F54FE2">
              <w:rPr>
                <w:rFonts w:eastAsia="楷体_GB2312" w:hint="eastAsia"/>
              </w:rPr>
              <w:t>元</w:t>
            </w:r>
            <w:r>
              <w:rPr>
                <w:rFonts w:eastAsia="楷体_GB2312" w:hint="eastAsia"/>
              </w:rPr>
              <w:t>,</w:t>
            </w:r>
            <w:r>
              <w:rPr>
                <w:rFonts w:eastAsia="楷体_GB2312" w:hint="eastAsia"/>
              </w:rPr>
              <w:t>其中</w:t>
            </w:r>
            <w:r>
              <w:rPr>
                <w:rFonts w:eastAsia="楷体_GB2312" w:hint="eastAsia"/>
              </w:rPr>
              <w:t>:</w:t>
            </w:r>
            <w:r>
              <w:rPr>
                <w:rFonts w:eastAsia="楷体_GB2312" w:hint="eastAsia"/>
              </w:rPr>
              <w:t>学校</w:t>
            </w:r>
            <w:r>
              <w:rPr>
                <w:rFonts w:eastAsia="楷体_GB2312" w:hint="eastAsia"/>
              </w:rPr>
              <w:t xml:space="preserve">      </w:t>
            </w:r>
            <w:r>
              <w:rPr>
                <w:rFonts w:eastAsia="楷体_GB2312" w:hint="eastAsia"/>
              </w:rPr>
              <w:t>万</w:t>
            </w:r>
            <w:r w:rsidR="00F54FE2">
              <w:rPr>
                <w:rFonts w:eastAsia="楷体_GB2312" w:hint="eastAsia"/>
              </w:rPr>
              <w:t>元</w:t>
            </w:r>
            <w:r>
              <w:rPr>
                <w:rFonts w:eastAsia="楷体_GB2312" w:hint="eastAsia"/>
              </w:rPr>
              <w:t>;</w:t>
            </w:r>
            <w:r>
              <w:rPr>
                <w:rFonts w:eastAsia="楷体_GB2312" w:hint="eastAsia"/>
              </w:rPr>
              <w:t>合作单位</w:t>
            </w:r>
            <w:r>
              <w:rPr>
                <w:rFonts w:eastAsia="楷体_GB2312" w:hint="eastAsia"/>
              </w:rPr>
              <w:t>(</w:t>
            </w:r>
            <w:r>
              <w:rPr>
                <w:rFonts w:eastAsia="楷体_GB2312" w:hint="eastAsia"/>
              </w:rPr>
              <w:t>□有□无）：</w:t>
            </w: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>万元</w:t>
            </w:r>
          </w:p>
        </w:tc>
        <w:tc>
          <w:tcPr>
            <w:tcW w:w="1275" w:type="dxa"/>
            <w:gridSpan w:val="3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项目负责人</w:t>
            </w:r>
          </w:p>
        </w:tc>
        <w:tc>
          <w:tcPr>
            <w:tcW w:w="2165" w:type="dxa"/>
            <w:gridSpan w:val="2"/>
            <w:tcBorders>
              <w:right w:val="double" w:sz="4" w:space="0" w:color="auto"/>
            </w:tcBorders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40466F">
        <w:trPr>
          <w:trHeight w:val="340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项目执行期</w:t>
            </w:r>
          </w:p>
        </w:tc>
        <w:tc>
          <w:tcPr>
            <w:tcW w:w="3710" w:type="dxa"/>
            <w:gridSpan w:val="6"/>
            <w:tcBorders>
              <w:bottom w:val="double" w:sz="4" w:space="0" w:color="auto"/>
            </w:tcBorders>
            <w:vAlign w:val="center"/>
          </w:tcPr>
          <w:p w:rsidR="00E348DD" w:rsidRDefault="00E348DD" w:rsidP="00E348D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  <w:r>
              <w:rPr>
                <w:rFonts w:eastAsia="楷体_GB2312" w:hint="eastAsia"/>
              </w:rPr>
              <w:t xml:space="preserve">-   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</w:p>
        </w:tc>
        <w:tc>
          <w:tcPr>
            <w:tcW w:w="1427" w:type="dxa"/>
            <w:gridSpan w:val="2"/>
            <w:tcBorders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第几次调剂</w:t>
            </w:r>
          </w:p>
        </w:tc>
        <w:tc>
          <w:tcPr>
            <w:tcW w:w="1100" w:type="dxa"/>
            <w:gridSpan w:val="3"/>
            <w:tcBorders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1275" w:type="dxa"/>
            <w:gridSpan w:val="3"/>
            <w:tcBorders>
              <w:bottom w:val="double" w:sz="4" w:space="0" w:color="auto"/>
            </w:tcBorders>
            <w:vAlign w:val="center"/>
          </w:tcPr>
          <w:p w:rsidR="00E348DD" w:rsidRDefault="00731D69" w:rsidP="009F2FF9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所在</w:t>
            </w:r>
            <w:r w:rsidR="009F2FF9">
              <w:rPr>
                <w:rFonts w:eastAsia="楷体_GB2312" w:hint="eastAsia"/>
              </w:rPr>
              <w:t>部门</w:t>
            </w:r>
          </w:p>
        </w:tc>
        <w:tc>
          <w:tcPr>
            <w:tcW w:w="2165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FD1677">
        <w:trPr>
          <w:trHeight w:val="82"/>
          <w:jc w:val="center"/>
        </w:trPr>
        <w:tc>
          <w:tcPr>
            <w:tcW w:w="11248" w:type="dxa"/>
            <w:gridSpan w:val="1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48DD" w:rsidRDefault="00E348DD" w:rsidP="0015704A">
            <w:pPr>
              <w:jc w:val="left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Cs w:val="21"/>
              </w:rPr>
              <w:t>（</w:t>
            </w:r>
            <w:r>
              <w:rPr>
                <w:rFonts w:eastAsia="楷体_GB2312" w:hint="eastAsia"/>
                <w:szCs w:val="21"/>
              </w:rPr>
              <w:t>1</w:t>
            </w:r>
            <w:r>
              <w:rPr>
                <w:rFonts w:eastAsia="楷体_GB2312" w:hint="eastAsia"/>
                <w:szCs w:val="21"/>
              </w:rPr>
              <w:t>）</w:t>
            </w:r>
            <w:r w:rsidR="00731D69" w:rsidRPr="00731D69">
              <w:rPr>
                <w:rFonts w:eastAsia="楷体_GB2312" w:hint="eastAsia"/>
                <w:szCs w:val="21"/>
              </w:rPr>
              <w:t>差旅</w:t>
            </w:r>
            <w:r w:rsidR="00731D69" w:rsidRPr="00731D69">
              <w:rPr>
                <w:rFonts w:eastAsia="楷体_GB2312" w:hint="eastAsia"/>
                <w:szCs w:val="21"/>
              </w:rPr>
              <w:t>/</w:t>
            </w:r>
            <w:r w:rsidR="00731D69" w:rsidRPr="00731D69">
              <w:rPr>
                <w:rFonts w:eastAsia="楷体_GB2312" w:hint="eastAsia"/>
                <w:szCs w:val="21"/>
              </w:rPr>
              <w:t>会议</w:t>
            </w:r>
            <w:r w:rsidR="00731D69" w:rsidRPr="00731D69">
              <w:rPr>
                <w:rFonts w:eastAsia="楷体_GB2312" w:hint="eastAsia"/>
                <w:szCs w:val="21"/>
              </w:rPr>
              <w:t>/</w:t>
            </w:r>
            <w:r w:rsidR="00731D69" w:rsidRPr="00731D69">
              <w:rPr>
                <w:rFonts w:eastAsia="楷体_GB2312" w:hint="eastAsia"/>
                <w:szCs w:val="21"/>
              </w:rPr>
              <w:t>国际合作与交流费</w:t>
            </w:r>
            <w:r w:rsidR="00731D69">
              <w:rPr>
                <w:rFonts w:eastAsia="楷体_GB2312" w:hint="eastAsia"/>
                <w:szCs w:val="21"/>
              </w:rPr>
              <w:t>合并预算，三者</w:t>
            </w:r>
            <w:r>
              <w:rPr>
                <w:rFonts w:eastAsia="楷体_GB2312" w:hint="eastAsia"/>
                <w:szCs w:val="21"/>
              </w:rPr>
              <w:t>间可以调剂使用，</w:t>
            </w:r>
            <w:r w:rsidR="00B956A5">
              <w:rPr>
                <w:rFonts w:eastAsia="楷体_GB2312" w:hint="eastAsia"/>
                <w:szCs w:val="21"/>
              </w:rPr>
              <w:t>开支</w:t>
            </w:r>
            <w:r>
              <w:rPr>
                <w:rFonts w:eastAsia="楷体_GB2312" w:hint="eastAsia"/>
                <w:szCs w:val="21"/>
              </w:rPr>
              <w:t>不得突破预算总额</w:t>
            </w:r>
            <w:r>
              <w:rPr>
                <w:rFonts w:eastAsia="楷体_GB2312" w:hint="eastAsia"/>
                <w:szCs w:val="21"/>
              </w:rPr>
              <w:t>,</w:t>
            </w:r>
            <w:r>
              <w:rPr>
                <w:rFonts w:eastAsia="楷体_GB2312" w:hint="eastAsia"/>
                <w:szCs w:val="21"/>
              </w:rPr>
              <w:t>也可以调减用于</w:t>
            </w:r>
            <w:r w:rsidR="0015704A">
              <w:rPr>
                <w:rFonts w:eastAsia="楷体_GB2312" w:hint="eastAsia"/>
                <w:szCs w:val="21"/>
              </w:rPr>
              <w:t>1</w:t>
            </w:r>
            <w:r w:rsidR="0015704A">
              <w:rPr>
                <w:rFonts w:eastAsia="楷体_GB2312" w:hint="eastAsia"/>
                <w:szCs w:val="21"/>
              </w:rPr>
              <w:t>、</w:t>
            </w:r>
            <w:r>
              <w:rPr>
                <w:rFonts w:eastAsia="楷体_GB2312" w:hint="eastAsia"/>
                <w:szCs w:val="21"/>
              </w:rPr>
              <w:t>2</w:t>
            </w:r>
            <w:r>
              <w:rPr>
                <w:rFonts w:eastAsia="楷体_GB2312" w:hint="eastAsia"/>
                <w:szCs w:val="21"/>
              </w:rPr>
              <w:t>、</w:t>
            </w:r>
            <w:r w:rsidR="0015704A">
              <w:rPr>
                <w:rFonts w:eastAsia="楷体_GB2312" w:hint="eastAsia"/>
                <w:szCs w:val="21"/>
              </w:rPr>
              <w:t>7</w:t>
            </w:r>
            <w:r>
              <w:rPr>
                <w:rFonts w:eastAsia="楷体_GB2312" w:hint="eastAsia"/>
                <w:szCs w:val="21"/>
              </w:rPr>
              <w:t>科目支出；（</w:t>
            </w:r>
            <w:r>
              <w:rPr>
                <w:rFonts w:eastAsia="楷体_GB2312" w:hint="eastAsia"/>
                <w:szCs w:val="21"/>
              </w:rPr>
              <w:t>2</w:t>
            </w:r>
            <w:r>
              <w:rPr>
                <w:rFonts w:eastAsia="楷体_GB2312" w:hint="eastAsia"/>
                <w:szCs w:val="21"/>
              </w:rPr>
              <w:t>）“批复预算”数按照</w:t>
            </w:r>
            <w:r w:rsidR="005C23AC">
              <w:rPr>
                <w:rFonts w:eastAsia="楷体_GB2312" w:hint="eastAsia"/>
                <w:szCs w:val="21"/>
              </w:rPr>
              <w:t>任务书（合同书）</w:t>
            </w:r>
            <w:r>
              <w:rPr>
                <w:rFonts w:eastAsia="楷体_GB2312" w:hint="eastAsia"/>
                <w:szCs w:val="21"/>
              </w:rPr>
              <w:t>各科目预算填写；（</w:t>
            </w:r>
            <w:r>
              <w:rPr>
                <w:rFonts w:eastAsia="楷体_GB2312" w:hint="eastAsia"/>
                <w:szCs w:val="21"/>
              </w:rPr>
              <w:t>3</w:t>
            </w:r>
            <w:r>
              <w:rPr>
                <w:rFonts w:eastAsia="楷体_GB2312" w:hint="eastAsia"/>
                <w:szCs w:val="21"/>
              </w:rPr>
              <w:t>）</w:t>
            </w:r>
            <w:r w:rsidR="00B956A5">
              <w:rPr>
                <w:rFonts w:eastAsia="楷体_GB2312" w:hint="eastAsia"/>
                <w:sz w:val="20"/>
                <w:szCs w:val="22"/>
              </w:rPr>
              <w:t>②</w:t>
            </w:r>
            <w:r w:rsidR="00B956A5">
              <w:rPr>
                <w:rFonts w:eastAsia="楷体_GB2312" w:hint="eastAsia"/>
                <w:szCs w:val="21"/>
              </w:rPr>
              <w:t>增</w:t>
            </w:r>
            <w:r>
              <w:rPr>
                <w:rFonts w:eastAsia="楷体_GB2312" w:hint="eastAsia"/>
                <w:szCs w:val="21"/>
              </w:rPr>
              <w:t>减预算用</w:t>
            </w:r>
            <w:r w:rsidR="00B956A5">
              <w:rPr>
                <w:rFonts w:eastAsia="楷体_GB2312" w:hint="eastAsia"/>
                <w:szCs w:val="21"/>
              </w:rPr>
              <w:t>“</w:t>
            </w:r>
            <w:r w:rsidR="00B956A5">
              <w:rPr>
                <w:rFonts w:eastAsia="楷体_GB2312" w:hint="eastAsia"/>
                <w:szCs w:val="21"/>
              </w:rPr>
              <w:t>+</w:t>
            </w:r>
            <w:r w:rsidR="00B956A5">
              <w:rPr>
                <w:rFonts w:eastAsia="楷体_GB2312" w:hint="eastAsia"/>
                <w:szCs w:val="21"/>
              </w:rPr>
              <w:t>”“</w:t>
            </w:r>
            <w:r w:rsidR="00B956A5">
              <w:rPr>
                <w:rFonts w:eastAsia="楷体_GB2312" w:hint="eastAsia"/>
                <w:szCs w:val="21"/>
              </w:rPr>
              <w:t>-</w:t>
            </w:r>
            <w:r w:rsidR="00B956A5">
              <w:rPr>
                <w:rFonts w:eastAsia="楷体_GB2312" w:hint="eastAsia"/>
                <w:szCs w:val="21"/>
              </w:rPr>
              <w:t>”</w:t>
            </w:r>
            <w:r>
              <w:rPr>
                <w:rFonts w:eastAsia="楷体_GB2312" w:hint="eastAsia"/>
                <w:szCs w:val="21"/>
              </w:rPr>
              <w:t>表示；（</w:t>
            </w:r>
            <w:r>
              <w:rPr>
                <w:rFonts w:eastAsia="楷体_GB2312" w:hint="eastAsia"/>
                <w:szCs w:val="21"/>
              </w:rPr>
              <w:t>4</w:t>
            </w:r>
            <w:r>
              <w:rPr>
                <w:rFonts w:eastAsia="楷体_GB2312" w:hint="eastAsia"/>
                <w:szCs w:val="21"/>
              </w:rPr>
              <w:t>）</w:t>
            </w:r>
            <w:r w:rsidR="00B956A5">
              <w:rPr>
                <w:rFonts w:eastAsia="楷体_GB2312" w:hint="eastAsia"/>
                <w:szCs w:val="21"/>
              </w:rPr>
              <w:t>单位为“万元”，</w:t>
            </w:r>
            <w:r>
              <w:rPr>
                <w:rFonts w:eastAsia="楷体_GB2312" w:hint="eastAsia"/>
                <w:szCs w:val="21"/>
              </w:rPr>
              <w:t>保留两位小数；（</w:t>
            </w:r>
            <w:r>
              <w:rPr>
                <w:rFonts w:eastAsia="楷体_GB2312" w:hint="eastAsia"/>
                <w:szCs w:val="21"/>
              </w:rPr>
              <w:t>5</w:t>
            </w:r>
            <w:r>
              <w:rPr>
                <w:rFonts w:eastAsia="楷体_GB2312" w:hint="eastAsia"/>
                <w:szCs w:val="21"/>
              </w:rPr>
              <w:t>）①</w:t>
            </w:r>
            <w:r>
              <w:rPr>
                <w:rFonts w:eastAsia="楷体_GB2312" w:hint="eastAsia"/>
                <w:szCs w:val="21"/>
              </w:rPr>
              <w:t>+</w:t>
            </w:r>
            <w:r>
              <w:rPr>
                <w:rFonts w:eastAsia="楷体_GB2312" w:hint="eastAsia"/>
                <w:sz w:val="20"/>
                <w:szCs w:val="22"/>
              </w:rPr>
              <w:t>②</w:t>
            </w:r>
            <w:r>
              <w:rPr>
                <w:rFonts w:eastAsia="楷体_GB2312" w:hint="eastAsia"/>
                <w:szCs w:val="21"/>
              </w:rPr>
              <w:t>=</w:t>
            </w:r>
            <w:r w:rsidR="005D6584">
              <w:rPr>
                <w:rFonts w:eastAsia="楷体_GB2312" w:hint="eastAsia"/>
                <w:szCs w:val="21"/>
              </w:rPr>
              <w:t>③</w:t>
            </w:r>
            <w:r>
              <w:rPr>
                <w:rFonts w:eastAsia="楷体_GB2312" w:hint="eastAsia"/>
                <w:szCs w:val="21"/>
              </w:rPr>
              <w:t>，；（</w:t>
            </w:r>
            <w:r>
              <w:rPr>
                <w:rFonts w:eastAsia="楷体_GB2312" w:hint="eastAsia"/>
                <w:szCs w:val="21"/>
              </w:rPr>
              <w:t>6</w:t>
            </w:r>
            <w:r>
              <w:rPr>
                <w:rFonts w:eastAsia="楷体_GB2312" w:hint="eastAsia"/>
                <w:szCs w:val="21"/>
              </w:rPr>
              <w:t>）</w:t>
            </w:r>
            <w:r w:rsidR="0015704A">
              <w:rPr>
                <w:rFonts w:eastAsia="楷体_GB2312" w:hint="eastAsia"/>
                <w:szCs w:val="21"/>
              </w:rPr>
              <w:t>3</w:t>
            </w:r>
            <w:r w:rsidR="0015704A">
              <w:rPr>
                <w:rFonts w:eastAsia="楷体_GB2312" w:hint="eastAsia"/>
                <w:szCs w:val="21"/>
              </w:rPr>
              <w:t>、</w:t>
            </w:r>
            <w:r w:rsidR="0015704A">
              <w:rPr>
                <w:rFonts w:eastAsia="楷体_GB2312" w:hint="eastAsia"/>
                <w:szCs w:val="21"/>
              </w:rPr>
              <w:t>4</w:t>
            </w:r>
            <w:r w:rsidR="0015704A">
              <w:rPr>
                <w:rFonts w:eastAsia="楷体_GB2312" w:hint="eastAsia"/>
                <w:szCs w:val="21"/>
              </w:rPr>
              <w:t>、</w:t>
            </w:r>
            <w:r w:rsidR="0015704A">
              <w:rPr>
                <w:rFonts w:eastAsia="楷体_GB2312" w:hint="eastAsia"/>
                <w:szCs w:val="21"/>
              </w:rPr>
              <w:t>5</w:t>
            </w:r>
            <w:r w:rsidR="0015704A">
              <w:rPr>
                <w:rFonts w:eastAsia="楷体_GB2312" w:hint="eastAsia"/>
                <w:szCs w:val="21"/>
              </w:rPr>
              <w:t>、</w:t>
            </w:r>
            <w:r w:rsidR="0015704A">
              <w:rPr>
                <w:rFonts w:eastAsia="楷体_GB2312" w:hint="eastAsia"/>
                <w:szCs w:val="21"/>
              </w:rPr>
              <w:t>6</w:t>
            </w:r>
            <w:r>
              <w:rPr>
                <w:rFonts w:eastAsia="楷体_GB2312" w:hint="eastAsia"/>
                <w:szCs w:val="21"/>
              </w:rPr>
              <w:t>等科目预算不得调增。</w:t>
            </w:r>
          </w:p>
        </w:tc>
      </w:tr>
      <w:tr w:rsidR="0035234B" w:rsidTr="0040466F">
        <w:trPr>
          <w:trHeight w:val="82"/>
          <w:jc w:val="center"/>
        </w:trPr>
        <w:tc>
          <w:tcPr>
            <w:tcW w:w="157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5234B" w:rsidRDefault="0035234B" w:rsidP="00B956A5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科目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34B" w:rsidRDefault="0035234B" w:rsidP="00FD1677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①批复预算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②本次预算</w:t>
            </w:r>
          </w:p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增减数</w:t>
            </w:r>
          </w:p>
        </w:tc>
        <w:tc>
          <w:tcPr>
            <w:tcW w:w="150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③调整后预算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B956A5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科目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①批复预算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②本次预算</w:t>
            </w:r>
          </w:p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增减数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③调整后预算</w:t>
            </w:r>
          </w:p>
        </w:tc>
      </w:tr>
      <w:tr w:rsidR="0035234B" w:rsidTr="0040466F">
        <w:trPr>
          <w:trHeight w:val="355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1.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资料费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5.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专家咨询费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40466F">
        <w:trPr>
          <w:trHeight w:val="355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2.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数据采集费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40466F" w:rsidRDefault="0040466F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6.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劳务费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40466F">
        <w:trPr>
          <w:trHeight w:val="355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3.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会议费/差旅费/国际合作与交流费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40466F" w:rsidRDefault="0040466F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7.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印刷出版费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40466F">
        <w:trPr>
          <w:trHeight w:val="355"/>
          <w:jc w:val="center"/>
        </w:trPr>
        <w:tc>
          <w:tcPr>
            <w:tcW w:w="1571" w:type="dxa"/>
            <w:gridSpan w:val="2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4.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设备费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40466F" w:rsidP="0040466F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sz w:val="18"/>
                <w:szCs w:val="18"/>
              </w:rPr>
              <w:t>8.</w:t>
            </w:r>
            <w:r w:rsidRPr="0040466F">
              <w:rPr>
                <w:rFonts w:ascii="黑体" w:eastAsia="黑体" w:hAnsi="黑体" w:hint="eastAsia"/>
                <w:b/>
                <w:sz w:val="18"/>
                <w:szCs w:val="18"/>
              </w:rPr>
              <w:t>其他支出</w:t>
            </w: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F54FE2" w:rsidTr="0040466F">
        <w:trPr>
          <w:trHeight w:val="546"/>
          <w:jc w:val="center"/>
        </w:trPr>
        <w:tc>
          <w:tcPr>
            <w:tcW w:w="1571" w:type="dxa"/>
            <w:gridSpan w:val="2"/>
            <w:tcBorders>
              <w:top w:val="single" w:sz="4" w:space="0" w:color="auto"/>
              <w:left w:val="double" w:sz="4" w:space="0" w:color="auto"/>
            </w:tcBorders>
            <w:shd w:val="clear" w:color="000000" w:fill="FFFFFF"/>
            <w:vAlign w:val="center"/>
          </w:tcPr>
          <w:p w:rsidR="00F54FE2" w:rsidRDefault="00F54FE2" w:rsidP="00F36B7D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调剂类别</w:t>
            </w:r>
          </w:p>
        </w:tc>
        <w:tc>
          <w:tcPr>
            <w:tcW w:w="294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4FE2" w:rsidRPr="0035234B" w:rsidRDefault="00F54FE2" w:rsidP="0035234B">
            <w:pPr>
              <w:jc w:val="center"/>
              <w:rPr>
                <w:rFonts w:eastAsia="楷体_GB2312"/>
                <w:sz w:val="20"/>
                <w:szCs w:val="20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调剂金额＜</w:t>
            </w:r>
            <w:r w:rsidRPr="0035234B">
              <w:rPr>
                <w:rFonts w:eastAsia="楷体_GB2312" w:hint="eastAsia"/>
                <w:sz w:val="20"/>
                <w:szCs w:val="20"/>
              </w:rPr>
              <w:t>5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  <w:tc>
          <w:tcPr>
            <w:tcW w:w="3368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4FE2" w:rsidRPr="0035234B" w:rsidRDefault="00F54FE2" w:rsidP="0035234B">
            <w:pPr>
              <w:jc w:val="center"/>
              <w:rPr>
                <w:rFonts w:eastAsia="楷体_GB2312"/>
                <w:sz w:val="20"/>
                <w:szCs w:val="20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5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万元≤调剂金额＜</w:t>
            </w:r>
            <w:r w:rsidRPr="0035234B">
              <w:rPr>
                <w:rFonts w:eastAsia="楷体_GB2312" w:hint="eastAsia"/>
                <w:sz w:val="20"/>
                <w:szCs w:val="20"/>
              </w:rPr>
              <w:t>30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54FE2" w:rsidRDefault="00F54FE2" w:rsidP="00F36B7D">
            <w:pPr>
              <w:jc w:val="center"/>
              <w:rPr>
                <w:rFonts w:eastAsia="楷体_GB2312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调剂金额≥</w:t>
            </w:r>
            <w:r w:rsidRPr="0035234B">
              <w:rPr>
                <w:rFonts w:eastAsia="楷体_GB2312" w:hint="eastAsia"/>
                <w:sz w:val="20"/>
                <w:szCs w:val="20"/>
              </w:rPr>
              <w:t>30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</w:tr>
      <w:tr w:rsidR="00731D69" w:rsidTr="00D74671">
        <w:trPr>
          <w:trHeight w:val="2354"/>
          <w:jc w:val="center"/>
        </w:trPr>
        <w:tc>
          <w:tcPr>
            <w:tcW w:w="3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项目组承诺</w:t>
            </w:r>
          </w:p>
        </w:tc>
        <w:tc>
          <w:tcPr>
            <w:tcW w:w="10856" w:type="dxa"/>
            <w:gridSpan w:val="1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000000" w:fill="FFFFFF"/>
          </w:tcPr>
          <w:p w:rsidR="00731D69" w:rsidRDefault="00731D69" w:rsidP="00F36B7D">
            <w:pPr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调剂事项：</w:t>
            </w:r>
          </w:p>
          <w:p w:rsidR="00731D69" w:rsidRDefault="00731D69" w:rsidP="00F36B7D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</w:t>
            </w:r>
            <w:r>
              <w:rPr>
                <w:rFonts w:eastAsia="楷体_GB2312" w:hint="eastAsia"/>
              </w:rPr>
              <w:t>增加</w:t>
            </w:r>
            <w:r w:rsidRPr="00A26EA7">
              <w:rPr>
                <w:rFonts w:eastAsia="楷体_GB2312" w:hint="eastAsia"/>
                <w:u w:val="single"/>
              </w:rPr>
              <w:t xml:space="preserve">                 </w:t>
            </w:r>
            <w:r>
              <w:rPr>
                <w:rFonts w:eastAsia="楷体_GB2312" w:hint="eastAsia"/>
              </w:rPr>
              <w:t>科目预算</w:t>
            </w:r>
            <w:r w:rsidRPr="00A26EA7">
              <w:rPr>
                <w:rFonts w:eastAsia="楷体_GB2312" w:hint="eastAsia"/>
                <w:u w:val="single"/>
              </w:rPr>
              <w:t xml:space="preserve">          </w:t>
            </w:r>
            <w:r>
              <w:rPr>
                <w:rFonts w:eastAsia="楷体_GB2312" w:hint="eastAsia"/>
              </w:rPr>
              <w:t>万元，减少</w:t>
            </w:r>
            <w:r w:rsidRPr="00A26EA7">
              <w:rPr>
                <w:rFonts w:eastAsia="楷体_GB2312" w:hint="eastAsia"/>
                <w:u w:val="single"/>
              </w:rPr>
              <w:t xml:space="preserve">               </w:t>
            </w:r>
            <w:r>
              <w:rPr>
                <w:rFonts w:eastAsia="楷体_GB2312" w:hint="eastAsia"/>
              </w:rPr>
              <w:t>等科目支出。</w:t>
            </w:r>
          </w:p>
          <w:p w:rsidR="00731D69" w:rsidRDefault="00731D69" w:rsidP="00F36B7D">
            <w:pPr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预算调增理由及预算说明：（请紧扣项目研究任务和进展</w:t>
            </w:r>
            <w:r>
              <w:rPr>
                <w:rFonts w:eastAsia="楷体_GB2312" w:hint="eastAsia"/>
                <w:b/>
                <w:bCs/>
              </w:rPr>
              <w:t>,</w:t>
            </w:r>
            <w:r>
              <w:rPr>
                <w:rFonts w:eastAsia="楷体_GB2312" w:hint="eastAsia"/>
                <w:b/>
                <w:bCs/>
              </w:rPr>
              <w:t>详细说明调增科目经费的用途及预算依据）</w:t>
            </w: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40466F" w:rsidRDefault="0040466F" w:rsidP="00F36B7D">
            <w:pPr>
              <w:rPr>
                <w:rFonts w:eastAsia="楷体_GB2312"/>
              </w:rPr>
            </w:pPr>
          </w:p>
          <w:p w:rsidR="0040466F" w:rsidRDefault="0040466F" w:rsidP="00F36B7D">
            <w:pPr>
              <w:rPr>
                <w:rFonts w:eastAsia="楷体_GB2312"/>
              </w:rPr>
            </w:pPr>
          </w:p>
          <w:p w:rsidR="0040466F" w:rsidRDefault="0040466F" w:rsidP="00F36B7D">
            <w:pPr>
              <w:rPr>
                <w:rFonts w:eastAsia="楷体_GB2312"/>
              </w:rPr>
            </w:pPr>
          </w:p>
          <w:p w:rsidR="0040466F" w:rsidRDefault="0040466F" w:rsidP="00F36B7D">
            <w:pPr>
              <w:rPr>
                <w:rFonts w:eastAsia="楷体_GB2312"/>
              </w:rPr>
            </w:pPr>
          </w:p>
          <w:p w:rsidR="0040466F" w:rsidRDefault="0040466F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B4529F" w:rsidRDefault="00B4529F" w:rsidP="00F36B7D">
            <w:pPr>
              <w:rPr>
                <w:rFonts w:eastAsia="楷体_GB2312"/>
              </w:rPr>
            </w:pPr>
          </w:p>
          <w:p w:rsidR="00D04012" w:rsidRDefault="00D04012" w:rsidP="00F36B7D">
            <w:pPr>
              <w:rPr>
                <w:rFonts w:eastAsia="楷体_GB2312"/>
              </w:rPr>
            </w:pPr>
          </w:p>
          <w:p w:rsidR="00D04012" w:rsidRDefault="00D04012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  <w:r>
              <w:rPr>
                <w:rFonts w:eastAsia="楷体_GB2312" w:hint="eastAsia"/>
                <w:b/>
                <w:bCs/>
              </w:rPr>
              <w:t>项目组承诺</w:t>
            </w:r>
            <w:r>
              <w:rPr>
                <w:rFonts w:eastAsia="楷体_GB2312" w:hint="eastAsia"/>
              </w:rPr>
              <w:t>：经费预算调整不影响研究任务的完成；项目组已经完成调剂信息公示。</w:t>
            </w:r>
          </w:p>
          <w:p w:rsidR="00731D69" w:rsidRDefault="00731D69" w:rsidP="00FD1F0C">
            <w:pPr>
              <w:wordWrap w:val="0"/>
              <w:spacing w:beforeLines="50" w:before="120" w:afterLines="100" w:after="240"/>
              <w:jc w:val="right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项目负责人（签字）：</w:t>
            </w:r>
            <w:r>
              <w:rPr>
                <w:rFonts w:eastAsia="楷体_GB2312" w:hint="eastAsia"/>
              </w:rPr>
              <w:t xml:space="preserve">                  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 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    </w:t>
            </w:r>
            <w:r>
              <w:rPr>
                <w:rFonts w:eastAsia="楷体_GB2312" w:hint="eastAsia"/>
              </w:rPr>
              <w:t>日</w:t>
            </w:r>
            <w:r>
              <w:rPr>
                <w:rFonts w:eastAsia="楷体_GB2312" w:hint="eastAsia"/>
              </w:rPr>
              <w:t xml:space="preserve"> </w:t>
            </w:r>
          </w:p>
        </w:tc>
      </w:tr>
      <w:tr w:rsidR="0035234B" w:rsidTr="007F766D">
        <w:trPr>
          <w:trHeight w:val="418"/>
          <w:jc w:val="center"/>
        </w:trPr>
        <w:tc>
          <w:tcPr>
            <w:tcW w:w="7382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</w:rPr>
            </w:pPr>
            <w:r w:rsidRPr="0035234B">
              <w:rPr>
                <w:rFonts w:ascii="黑体" w:eastAsia="黑体" w:hAnsi="黑体" w:cs="黑体" w:hint="eastAsia"/>
                <w:b/>
                <w:bCs/>
              </w:rPr>
              <w:t>部门审批意见</w:t>
            </w:r>
          </w:p>
        </w:tc>
        <w:tc>
          <w:tcPr>
            <w:tcW w:w="386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5234B" w:rsidRDefault="00612EE7" w:rsidP="0035234B">
            <w:pPr>
              <w:jc w:val="center"/>
              <w:rPr>
                <w:rFonts w:eastAsia="楷体_GB2312"/>
              </w:rPr>
            </w:pPr>
            <w:r>
              <w:rPr>
                <w:rFonts w:ascii="黑体" w:eastAsia="黑体" w:hAnsi="黑体" w:cs="黑体" w:hint="eastAsia"/>
                <w:b/>
                <w:bCs/>
              </w:rPr>
              <w:t>科学技术处</w:t>
            </w:r>
            <w:r w:rsidR="0035234B" w:rsidRPr="0035234B">
              <w:rPr>
                <w:rFonts w:ascii="黑体" w:eastAsia="黑体" w:hAnsi="黑体" w:cs="黑体" w:hint="eastAsia"/>
                <w:b/>
                <w:bCs/>
              </w:rPr>
              <w:t>审批意见</w:t>
            </w:r>
          </w:p>
        </w:tc>
      </w:tr>
      <w:tr w:rsidR="0035234B" w:rsidTr="007F766D">
        <w:trPr>
          <w:trHeight w:val="2516"/>
          <w:jc w:val="center"/>
        </w:trPr>
        <w:tc>
          <w:tcPr>
            <w:tcW w:w="7382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5234B" w:rsidRDefault="0035234B" w:rsidP="0035234B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7F766D" w:rsidRDefault="0035234B" w:rsidP="0035234B">
            <w:pPr>
              <w:spacing w:line="360" w:lineRule="auto"/>
              <w:ind w:firstLineChars="200" w:firstLine="42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公示期</w:t>
            </w:r>
            <w:r>
              <w:rPr>
                <w:rFonts w:eastAsia="楷体_GB2312" w:hint="eastAsia"/>
                <w:u w:val="single"/>
              </w:rPr>
              <w:t xml:space="preserve">         </w:t>
            </w:r>
            <w:r w:rsidRPr="0035234B">
              <w:rPr>
                <w:rFonts w:eastAsia="楷体_GB2312" w:hint="eastAsia"/>
              </w:rPr>
              <w:t>至</w:t>
            </w:r>
            <w:r>
              <w:rPr>
                <w:rFonts w:eastAsia="楷体_GB2312" w:hint="eastAsia"/>
                <w:u w:val="single"/>
              </w:rPr>
              <w:t xml:space="preserve">         </w:t>
            </w:r>
            <w:r w:rsidRPr="005D6584">
              <w:rPr>
                <w:rFonts w:eastAsia="楷体_GB2312" w:hint="eastAsia"/>
              </w:rPr>
              <w:t>，公示期间（□有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□无）异议。</w:t>
            </w:r>
          </w:p>
          <w:p w:rsidR="0035234B" w:rsidRDefault="0035234B" w:rsidP="0035234B">
            <w:pPr>
              <w:spacing w:line="360" w:lineRule="auto"/>
              <w:ind w:firstLineChars="200" w:firstLine="420"/>
              <w:rPr>
                <w:rFonts w:eastAsia="楷体_GB2312"/>
                <w:u w:val="single"/>
              </w:rPr>
            </w:pPr>
            <w:r w:rsidRPr="005D6584">
              <w:rPr>
                <w:rFonts w:eastAsia="楷体_GB2312" w:hint="eastAsia"/>
              </w:rPr>
              <w:t>（□同意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□不同意）该预算调整。</w:t>
            </w:r>
          </w:p>
          <w:p w:rsidR="005D6584" w:rsidRDefault="005D6584" w:rsidP="0035234B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35234B" w:rsidRDefault="005D6584" w:rsidP="00A41BA3">
            <w:pPr>
              <w:ind w:firstLineChars="200" w:firstLine="42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经办人：</w:t>
            </w:r>
            <w:r>
              <w:rPr>
                <w:rFonts w:eastAsia="楷体_GB2312" w:hint="eastAsia"/>
              </w:rPr>
              <w:t xml:space="preserve">             </w:t>
            </w:r>
            <w:r w:rsidR="00A41BA3">
              <w:rPr>
                <w:rFonts w:eastAsia="楷体_GB2312" w:hint="eastAsia"/>
              </w:rPr>
              <w:t xml:space="preserve">　　</w:t>
            </w:r>
            <w:r>
              <w:rPr>
                <w:rFonts w:eastAsia="楷体_GB2312" w:hint="eastAsia"/>
              </w:rPr>
              <w:t>部门负责人：</w:t>
            </w:r>
          </w:p>
          <w:p w:rsidR="005D6584" w:rsidRDefault="005D6584" w:rsidP="005D6584">
            <w:pPr>
              <w:ind w:firstLine="420"/>
              <w:rPr>
                <w:rFonts w:eastAsia="楷体_GB2312"/>
              </w:rPr>
            </w:pPr>
          </w:p>
          <w:p w:rsidR="0035234B" w:rsidRDefault="0035234B" w:rsidP="007F766D">
            <w:pPr>
              <w:ind w:firstLineChars="1900" w:firstLine="399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日</w:t>
            </w:r>
          </w:p>
          <w:p w:rsidR="0035234B" w:rsidRDefault="0035234B" w:rsidP="0035234B">
            <w:pPr>
              <w:ind w:firstLineChars="750" w:firstLine="1575"/>
              <w:jc w:val="center"/>
              <w:rPr>
                <w:rFonts w:eastAsia="楷体_GB2312"/>
              </w:rPr>
            </w:pPr>
          </w:p>
        </w:tc>
        <w:tc>
          <w:tcPr>
            <w:tcW w:w="3866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Pr="00D04012" w:rsidRDefault="0035234B" w:rsidP="0035234B">
            <w:pPr>
              <w:jc w:val="center"/>
              <w:rPr>
                <w:rFonts w:eastAsia="楷体_GB2312"/>
              </w:rPr>
            </w:pPr>
          </w:p>
          <w:p w:rsidR="0035234B" w:rsidRDefault="0035234B" w:rsidP="0035234B">
            <w:pPr>
              <w:spacing w:afterLines="100" w:after="240"/>
              <w:ind w:firstLineChars="900" w:firstLine="1890"/>
              <w:jc w:val="center"/>
              <w:rPr>
                <w:rFonts w:eastAsia="楷体_GB2312"/>
              </w:rPr>
            </w:pPr>
            <w:r w:rsidRPr="00D04012">
              <w:rPr>
                <w:rFonts w:eastAsia="楷体_GB2312" w:hint="eastAsia"/>
              </w:rPr>
              <w:t>年</w:t>
            </w:r>
            <w:r w:rsidRPr="00D04012">
              <w:rPr>
                <w:rFonts w:eastAsia="楷体_GB2312" w:hint="eastAsia"/>
              </w:rPr>
              <w:t xml:space="preserve">   </w:t>
            </w:r>
            <w:r w:rsidRPr="00D04012">
              <w:rPr>
                <w:rFonts w:eastAsia="楷体_GB2312" w:hint="eastAsia"/>
              </w:rPr>
              <w:t>月</w:t>
            </w:r>
            <w:r w:rsidRPr="00D04012">
              <w:rPr>
                <w:rFonts w:eastAsia="楷体_GB2312" w:hint="eastAsia"/>
              </w:rPr>
              <w:t xml:space="preserve">   </w:t>
            </w:r>
            <w:r w:rsidRPr="00D04012">
              <w:rPr>
                <w:rFonts w:eastAsia="楷体_GB2312" w:hint="eastAsia"/>
              </w:rPr>
              <w:t>日</w:t>
            </w:r>
          </w:p>
        </w:tc>
      </w:tr>
    </w:tbl>
    <w:p w:rsidR="00D62CBD" w:rsidRDefault="00E348DD">
      <w:pPr>
        <w:rPr>
          <w:rFonts w:ascii="黑体" w:eastAsia="黑体" w:hAnsi="黑体"/>
          <w:b/>
          <w:color w:val="FF0000"/>
        </w:rPr>
      </w:pPr>
      <w:r>
        <w:rPr>
          <w:rFonts w:ascii="楷体_GB2312" w:eastAsia="楷体_GB2312" w:hint="eastAsia"/>
        </w:rPr>
        <w:t>联系电话：</w:t>
      </w:r>
      <w:r w:rsidR="001F64E1">
        <w:rPr>
          <w:rFonts w:ascii="楷体_GB2312" w:eastAsia="楷体_GB2312" w:hint="eastAsia"/>
        </w:rPr>
        <w:t>0591-22861013</w:t>
      </w:r>
      <w:r>
        <w:rPr>
          <w:rFonts w:ascii="楷体_GB2312" w:eastAsia="楷体_GB2312" w:hint="eastAsia"/>
        </w:rPr>
        <w:t xml:space="preserve">     </w:t>
      </w:r>
      <w:r>
        <w:rPr>
          <w:rFonts w:ascii="楷体_GB2312" w:eastAsia="楷体_GB2312"/>
        </w:rPr>
        <w:t xml:space="preserve">    </w:t>
      </w:r>
      <w:r>
        <w:rPr>
          <w:rFonts w:ascii="楷体_GB2312" w:eastAsia="楷体_GB2312" w:hint="eastAsia"/>
        </w:rPr>
        <w:t xml:space="preserve">              </w:t>
      </w:r>
      <w:r w:rsidR="00711CB1">
        <w:rPr>
          <w:rFonts w:ascii="楷体_GB2312" w:eastAsia="楷体_GB2312" w:hint="eastAsia"/>
        </w:rPr>
        <w:t xml:space="preserve"> </w:t>
      </w:r>
      <w:r w:rsidR="00D62CBD">
        <w:rPr>
          <w:rFonts w:ascii="楷体_GB2312" w:eastAsia="楷体_GB2312" w:hint="eastAsia"/>
        </w:rPr>
        <w:t xml:space="preserve">                             </w:t>
      </w:r>
      <w:r w:rsidR="00D62CBD">
        <w:rPr>
          <w:rFonts w:ascii="黑体" w:eastAsia="黑体" w:hAnsi="黑体" w:hint="eastAsia"/>
          <w:b/>
          <w:color w:val="FF0000"/>
        </w:rPr>
        <w:t>单位：万元</w:t>
      </w:r>
    </w:p>
    <w:p w:rsidR="00D62CBD" w:rsidRDefault="00E348DD">
      <w:pPr>
        <w:rPr>
          <w:rFonts w:ascii="楷体_GB2312" w:eastAsia="楷体_GB2312"/>
        </w:rPr>
      </w:pPr>
      <w:r>
        <w:rPr>
          <w:rFonts w:ascii="楷体_GB2312" w:eastAsia="楷体_GB2312" w:hint="eastAsia"/>
        </w:rPr>
        <w:t>注：</w:t>
      </w:r>
      <w:r w:rsidR="00D62CBD">
        <w:rPr>
          <w:rFonts w:ascii="楷体_GB2312" w:eastAsia="楷体_GB2312" w:hint="eastAsia"/>
        </w:rPr>
        <w:t>1.</w:t>
      </w:r>
      <w:r>
        <w:rPr>
          <w:rFonts w:ascii="楷体_GB2312" w:eastAsia="楷体_GB2312" w:hint="eastAsia"/>
        </w:rPr>
        <w:t>此表“</w:t>
      </w:r>
      <w:r w:rsidR="00711CB1">
        <w:rPr>
          <w:rFonts w:ascii="楷体_GB2312" w:eastAsia="楷体_GB2312" w:hint="eastAsia"/>
        </w:rPr>
        <w:t>部门</w:t>
      </w:r>
      <w:r>
        <w:rPr>
          <w:rFonts w:ascii="楷体_GB2312" w:eastAsia="楷体_GB2312" w:hint="eastAsia"/>
        </w:rPr>
        <w:t>审批意见”之前的内容由所在</w:t>
      </w:r>
      <w:r w:rsidR="00711CB1">
        <w:rPr>
          <w:rFonts w:ascii="楷体_GB2312" w:eastAsia="楷体_GB2312" w:hint="eastAsia"/>
        </w:rPr>
        <w:t>部门负责在部门</w:t>
      </w:r>
      <w:r>
        <w:rPr>
          <w:rFonts w:ascii="楷体_GB2312" w:eastAsia="楷体_GB2312" w:hint="eastAsia"/>
        </w:rPr>
        <w:t>信息公开平台上完成公开。</w:t>
      </w:r>
    </w:p>
    <w:p w:rsidR="001F39D0" w:rsidRPr="00E348DD" w:rsidRDefault="00D62CBD" w:rsidP="00D62CBD">
      <w:pPr>
        <w:ind w:firstLineChars="200" w:firstLine="420"/>
      </w:pPr>
      <w:r>
        <w:rPr>
          <w:rFonts w:ascii="楷体_GB2312" w:eastAsia="楷体_GB2312" w:hint="eastAsia"/>
        </w:rPr>
        <w:t>2.本</w:t>
      </w:r>
      <w:r w:rsidRPr="000C7B8E">
        <w:rPr>
          <w:rFonts w:ascii="楷体_GB2312" w:eastAsia="楷体_GB2312" w:hint="eastAsia"/>
          <w:b/>
          <w:color w:val="FF0000"/>
        </w:rPr>
        <w:t>表1式3份</w:t>
      </w:r>
      <w:r w:rsidR="00FD1F0C" w:rsidRPr="000C7B8E">
        <w:rPr>
          <w:rFonts w:ascii="楷体_GB2312" w:eastAsia="楷体_GB2312" w:hint="eastAsia"/>
          <w:b/>
          <w:color w:val="FF0000"/>
        </w:rPr>
        <w:t>（均为原件）</w:t>
      </w:r>
      <w:r>
        <w:rPr>
          <w:rFonts w:ascii="楷体_GB2312" w:eastAsia="楷体_GB2312" w:hint="eastAsia"/>
        </w:rPr>
        <w:t>，课题负责人1份、财务处、</w:t>
      </w:r>
      <w:r w:rsidR="00612EE7">
        <w:rPr>
          <w:rFonts w:ascii="楷体_GB2312" w:eastAsia="楷体_GB2312" w:hint="eastAsia"/>
        </w:rPr>
        <w:t>科学技术处</w:t>
      </w:r>
      <w:bookmarkStart w:id="0" w:name="_GoBack"/>
      <w:bookmarkEnd w:id="0"/>
      <w:r>
        <w:rPr>
          <w:rFonts w:ascii="楷体_GB2312" w:eastAsia="楷体_GB2312" w:hint="eastAsia"/>
        </w:rPr>
        <w:t>各1份。</w:t>
      </w:r>
    </w:p>
    <w:sectPr w:rsidR="001F39D0" w:rsidRPr="00E348DD">
      <w:pgSz w:w="11907" w:h="16840"/>
      <w:pgMar w:top="510" w:right="1474" w:bottom="567" w:left="1474" w:header="437" w:footer="720" w:gutter="0"/>
      <w:pgNumType w:start="4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905" w:rsidRDefault="00406905" w:rsidP="00E348DD">
      <w:r>
        <w:separator/>
      </w:r>
    </w:p>
  </w:endnote>
  <w:endnote w:type="continuationSeparator" w:id="0">
    <w:p w:rsidR="00406905" w:rsidRDefault="00406905" w:rsidP="00E34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905" w:rsidRDefault="00406905" w:rsidP="00E348DD">
      <w:r>
        <w:separator/>
      </w:r>
    </w:p>
  </w:footnote>
  <w:footnote w:type="continuationSeparator" w:id="0">
    <w:p w:rsidR="00406905" w:rsidRDefault="00406905" w:rsidP="00E34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DD"/>
    <w:rsid w:val="00056D3A"/>
    <w:rsid w:val="00072620"/>
    <w:rsid w:val="00084962"/>
    <w:rsid w:val="000C7B8E"/>
    <w:rsid w:val="000E2F13"/>
    <w:rsid w:val="00101318"/>
    <w:rsid w:val="0014316C"/>
    <w:rsid w:val="00155887"/>
    <w:rsid w:val="0015704A"/>
    <w:rsid w:val="001F39D0"/>
    <w:rsid w:val="001F64E1"/>
    <w:rsid w:val="0023180A"/>
    <w:rsid w:val="002C097B"/>
    <w:rsid w:val="00300400"/>
    <w:rsid w:val="0035234B"/>
    <w:rsid w:val="0040466F"/>
    <w:rsid w:val="00406905"/>
    <w:rsid w:val="00471249"/>
    <w:rsid w:val="004C260F"/>
    <w:rsid w:val="00506BA5"/>
    <w:rsid w:val="00543D09"/>
    <w:rsid w:val="00551827"/>
    <w:rsid w:val="005560AE"/>
    <w:rsid w:val="00585957"/>
    <w:rsid w:val="005C23AC"/>
    <w:rsid w:val="005D6584"/>
    <w:rsid w:val="00612EE7"/>
    <w:rsid w:val="00614F29"/>
    <w:rsid w:val="00710230"/>
    <w:rsid w:val="00711CB1"/>
    <w:rsid w:val="00724922"/>
    <w:rsid w:val="00731D69"/>
    <w:rsid w:val="00743D57"/>
    <w:rsid w:val="007D1ACC"/>
    <w:rsid w:val="007F766D"/>
    <w:rsid w:val="00845DD1"/>
    <w:rsid w:val="008665F1"/>
    <w:rsid w:val="00931C33"/>
    <w:rsid w:val="00972A21"/>
    <w:rsid w:val="009A2AF4"/>
    <w:rsid w:val="009D15F4"/>
    <w:rsid w:val="009F2FF9"/>
    <w:rsid w:val="00A26EA7"/>
    <w:rsid w:val="00A41BA3"/>
    <w:rsid w:val="00A5746F"/>
    <w:rsid w:val="00B01385"/>
    <w:rsid w:val="00B4529F"/>
    <w:rsid w:val="00B46501"/>
    <w:rsid w:val="00B85AB1"/>
    <w:rsid w:val="00B956A5"/>
    <w:rsid w:val="00C16501"/>
    <w:rsid w:val="00CB4CDB"/>
    <w:rsid w:val="00D04012"/>
    <w:rsid w:val="00D45FE1"/>
    <w:rsid w:val="00D62CBD"/>
    <w:rsid w:val="00D73A03"/>
    <w:rsid w:val="00D74671"/>
    <w:rsid w:val="00DD0719"/>
    <w:rsid w:val="00DD1FFF"/>
    <w:rsid w:val="00DE7C64"/>
    <w:rsid w:val="00E31489"/>
    <w:rsid w:val="00E348DD"/>
    <w:rsid w:val="00E41AFB"/>
    <w:rsid w:val="00EC6105"/>
    <w:rsid w:val="00F54FE2"/>
    <w:rsid w:val="00FD1677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80FC0"/>
  <w15:docId w15:val="{80C8AE3D-05D3-4D3B-9CE8-69065DE2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8DD"/>
    <w:pPr>
      <w:widowControl w:val="0"/>
      <w:jc w:val="both"/>
    </w:pPr>
    <w:rPr>
      <w:rFonts w:ascii="Calibri" w:eastAsia="宋体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qFormat/>
    <w:locked/>
    <w:rsid w:val="00E348DD"/>
    <w:rPr>
      <w:rFonts w:cs="Times New Roman"/>
      <w:sz w:val="18"/>
      <w:szCs w:val="18"/>
    </w:rPr>
  </w:style>
  <w:style w:type="paragraph" w:styleId="a4">
    <w:name w:val="header"/>
    <w:basedOn w:val="a"/>
    <w:link w:val="a3"/>
    <w:uiPriority w:val="99"/>
    <w:qFormat/>
    <w:rsid w:val="00E348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="Times New Roman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E348DD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8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8DD"/>
    <w:rPr>
      <w:rFonts w:ascii="Calibri" w:eastAsia="宋体" w:hAnsi="Calibri" w:cs="Calibri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560A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560AE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3DA8B-A650-4626-A042-714C04B92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吴家成</dc:creator>
  <cp:lastModifiedBy>admin</cp:lastModifiedBy>
  <cp:revision>7</cp:revision>
  <cp:lastPrinted>2018-05-09T03:45:00Z</cp:lastPrinted>
  <dcterms:created xsi:type="dcterms:W3CDTF">2018-05-09T03:34:00Z</dcterms:created>
  <dcterms:modified xsi:type="dcterms:W3CDTF">2022-04-22T03:25:00Z</dcterms:modified>
</cp:coreProperties>
</file>